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BD20F" w14:textId="387A40B1" w:rsidR="00FF7229" w:rsidRDefault="00FF7229" w:rsidP="00FF7229">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AU"/>
          <w14:ligatures w14:val="none"/>
        </w:rPr>
      </w:pPr>
      <w:r>
        <w:rPr>
          <w:rFonts w:ascii="Times New Roman" w:eastAsia="Times New Roman" w:hAnsi="Times New Roman" w:cs="Times New Roman"/>
          <w:b/>
          <w:bCs/>
          <w:noProof/>
          <w:kern w:val="36"/>
          <w:sz w:val="48"/>
          <w:szCs w:val="48"/>
          <w:lang w:eastAsia="en-AU"/>
        </w:rPr>
        <w:drawing>
          <wp:anchor distT="0" distB="0" distL="114300" distR="114300" simplePos="0" relativeHeight="251658240" behindDoc="1" locked="0" layoutInCell="1" allowOverlap="1" wp14:anchorId="0403C68E" wp14:editId="6B6F6D0B">
            <wp:simplePos x="0" y="0"/>
            <wp:positionH relativeFrom="column">
              <wp:posOffset>535305</wp:posOffset>
            </wp:positionH>
            <wp:positionV relativeFrom="paragraph">
              <wp:posOffset>1905</wp:posOffset>
            </wp:positionV>
            <wp:extent cx="990600" cy="1066800"/>
            <wp:effectExtent l="0" t="0" r="0" b="0"/>
            <wp:wrapTight wrapText="bothSides">
              <wp:wrapPolygon edited="0">
                <wp:start x="0" y="0"/>
                <wp:lineTo x="0" y="21214"/>
                <wp:lineTo x="21185" y="21214"/>
                <wp:lineTo x="21185" y="0"/>
                <wp:lineTo x="0" y="0"/>
              </wp:wrapPolygon>
            </wp:wrapTight>
            <wp:docPr id="1177500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500583" name="Picture 11775005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0600" cy="1066800"/>
                    </a:xfrm>
                    <a:prstGeom prst="rect">
                      <a:avLst/>
                    </a:prstGeom>
                  </pic:spPr>
                </pic:pic>
              </a:graphicData>
            </a:graphic>
            <wp14:sizeRelH relativeFrom="margin">
              <wp14:pctWidth>0</wp14:pctWidth>
            </wp14:sizeRelH>
            <wp14:sizeRelV relativeFrom="margin">
              <wp14:pctHeight>0</wp14:pctHeight>
            </wp14:sizeRelV>
          </wp:anchor>
        </w:drawing>
      </w:r>
      <w:r w:rsidRPr="00FF7229">
        <w:rPr>
          <w:rFonts w:ascii="Times New Roman" w:eastAsia="Times New Roman" w:hAnsi="Times New Roman" w:cs="Times New Roman"/>
          <w:b/>
          <w:bCs/>
          <w:kern w:val="36"/>
          <w:sz w:val="48"/>
          <w:szCs w:val="48"/>
          <w:lang w:eastAsia="en-AU"/>
          <w14:ligatures w14:val="none"/>
        </w:rPr>
        <w:t xml:space="preserve">Coastal Villages Community Bus </w:t>
      </w:r>
    </w:p>
    <w:p w14:paraId="0D24C12B" w14:textId="6941B864" w:rsidR="00FF7229" w:rsidRPr="00FF7229" w:rsidRDefault="00FF7229" w:rsidP="00FF7229">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AU"/>
          <w14:ligatures w14:val="none"/>
        </w:rPr>
      </w:pPr>
      <w:r w:rsidRPr="00FF7229">
        <w:rPr>
          <w:rFonts w:ascii="Times New Roman" w:eastAsia="Times New Roman" w:hAnsi="Times New Roman" w:cs="Times New Roman"/>
          <w:b/>
          <w:bCs/>
          <w:kern w:val="36"/>
          <w:sz w:val="48"/>
          <w:szCs w:val="48"/>
          <w:lang w:eastAsia="en-AU"/>
          <w14:ligatures w14:val="none"/>
        </w:rPr>
        <w:t>Conditions of Use</w:t>
      </w:r>
    </w:p>
    <w:p w14:paraId="56134E4F" w14:textId="77777777" w:rsidR="00FF7229" w:rsidRPr="00FF7229" w:rsidRDefault="00FF7229" w:rsidP="00FF72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F7229">
        <w:rPr>
          <w:rFonts w:ascii="Times New Roman" w:eastAsia="Times New Roman" w:hAnsi="Times New Roman" w:cs="Times New Roman"/>
          <w:kern w:val="0"/>
          <w:sz w:val="24"/>
          <w:szCs w:val="24"/>
          <w:lang w:eastAsia="en-AU"/>
          <w14:ligatures w14:val="none"/>
        </w:rPr>
        <w:t>The vehicle is available to clubs, organisations and individuals at the discretion of the nominated Booking Officer. Complaints may be referred to the Coastal Villages Community Buses Inc. Committee of Management at contact@coastalvillagesbuses.org.au.</w:t>
      </w:r>
    </w:p>
    <w:p w14:paraId="3DB015AD" w14:textId="77777777" w:rsidR="00FF7229" w:rsidRPr="00FF7229" w:rsidRDefault="00FF7229" w:rsidP="00FF72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F7229">
        <w:rPr>
          <w:rFonts w:ascii="Times New Roman" w:eastAsia="Times New Roman" w:hAnsi="Times New Roman" w:cs="Times New Roman"/>
          <w:kern w:val="0"/>
          <w:sz w:val="24"/>
          <w:szCs w:val="24"/>
          <w:lang w:eastAsia="en-AU"/>
          <w14:ligatures w14:val="none"/>
        </w:rPr>
        <w:t>Bookings for clubs/organisations must be made by an Office Bearer. Their details, along with the nominated driver/s, must be completed on the Usage Form.</w:t>
      </w:r>
    </w:p>
    <w:p w14:paraId="273C53AF" w14:textId="77777777" w:rsidR="00FF7229" w:rsidRPr="00FF7229" w:rsidRDefault="00FF7229" w:rsidP="00FF72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05E2F">
        <w:rPr>
          <w:rFonts w:ascii="Times New Roman" w:eastAsia="Times New Roman" w:hAnsi="Times New Roman" w:cs="Times New Roman"/>
          <w:kern w:val="0"/>
          <w:sz w:val="24"/>
          <w:szCs w:val="24"/>
          <w:lang w:eastAsia="en-AU"/>
          <w14:ligatures w14:val="none"/>
        </w:rPr>
        <w:t>All drivers must sign an Indemnity Form</w:t>
      </w:r>
      <w:r w:rsidRPr="00267E25">
        <w:rPr>
          <w:rFonts w:ascii="Times New Roman" w:eastAsia="Times New Roman" w:hAnsi="Times New Roman" w:cs="Times New Roman"/>
          <w:b/>
          <w:bCs/>
          <w:kern w:val="0"/>
          <w:sz w:val="24"/>
          <w:szCs w:val="24"/>
          <w:lang w:eastAsia="en-AU"/>
          <w14:ligatures w14:val="none"/>
        </w:rPr>
        <w:t xml:space="preserve">. </w:t>
      </w:r>
      <w:r w:rsidRPr="00FF7229">
        <w:rPr>
          <w:rFonts w:ascii="Times New Roman" w:eastAsia="Times New Roman" w:hAnsi="Times New Roman" w:cs="Times New Roman"/>
          <w:kern w:val="0"/>
          <w:sz w:val="24"/>
          <w:szCs w:val="24"/>
          <w:lang w:eastAsia="en-AU"/>
          <w14:ligatures w14:val="none"/>
        </w:rPr>
        <w:t>The bus may only be driven by the person/s nominated on that form. If more than one driver is nominated, each must complete a separate Indemnity Form.</w:t>
      </w:r>
    </w:p>
    <w:p w14:paraId="50631F23" w14:textId="221F5A0B" w:rsidR="00FF7229" w:rsidRPr="00105E2F" w:rsidRDefault="00FF7229" w:rsidP="00FF72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F7229">
        <w:rPr>
          <w:rFonts w:ascii="Times New Roman" w:eastAsia="Times New Roman" w:hAnsi="Times New Roman" w:cs="Times New Roman"/>
          <w:kern w:val="0"/>
          <w:sz w:val="24"/>
          <w:szCs w:val="24"/>
          <w:lang w:eastAsia="en-AU"/>
          <w14:ligatures w14:val="none"/>
        </w:rPr>
        <w:t>All drivers must be between 25 and 80 years of age and hold a full Victorian Driver Licence</w:t>
      </w:r>
      <w:r w:rsidR="00105E2F">
        <w:rPr>
          <w:rFonts w:ascii="Times New Roman" w:eastAsia="Times New Roman" w:hAnsi="Times New Roman" w:cs="Times New Roman"/>
          <w:kern w:val="0"/>
          <w:sz w:val="24"/>
          <w:szCs w:val="24"/>
          <w:lang w:eastAsia="en-AU"/>
          <w14:ligatures w14:val="none"/>
        </w:rPr>
        <w:t xml:space="preserve"> for a minimum of 2 years</w:t>
      </w:r>
      <w:r w:rsidRPr="00FF7229">
        <w:rPr>
          <w:rFonts w:ascii="Times New Roman" w:eastAsia="Times New Roman" w:hAnsi="Times New Roman" w:cs="Times New Roman"/>
          <w:kern w:val="0"/>
          <w:sz w:val="24"/>
          <w:szCs w:val="24"/>
          <w:lang w:eastAsia="en-AU"/>
          <w14:ligatures w14:val="none"/>
        </w:rPr>
        <w:t xml:space="preserve">. </w:t>
      </w:r>
      <w:r w:rsidRPr="00C5063E">
        <w:rPr>
          <w:rFonts w:ascii="Times New Roman" w:eastAsia="Times New Roman" w:hAnsi="Times New Roman" w:cs="Times New Roman"/>
          <w:b/>
          <w:bCs/>
          <w:color w:val="EE0000"/>
          <w:kern w:val="0"/>
          <w:sz w:val="24"/>
          <w:szCs w:val="24"/>
          <w:lang w:eastAsia="en-AU"/>
          <w14:ligatures w14:val="none"/>
        </w:rPr>
        <w:t>Probationary licences are not accepted.</w:t>
      </w:r>
    </w:p>
    <w:p w14:paraId="05AE7542" w14:textId="77777777" w:rsidR="00FF7229" w:rsidRPr="00FF7229" w:rsidRDefault="00FF7229" w:rsidP="00FF72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F7229">
        <w:rPr>
          <w:rFonts w:ascii="Times New Roman" w:eastAsia="Times New Roman" w:hAnsi="Times New Roman" w:cs="Times New Roman"/>
          <w:kern w:val="0"/>
          <w:sz w:val="24"/>
          <w:szCs w:val="24"/>
          <w:lang w:eastAsia="en-AU"/>
          <w14:ligatures w14:val="none"/>
        </w:rPr>
        <w:t>All bookings must be arranged through the nominated Booking Officer (details on the Usage Form).</w:t>
      </w:r>
    </w:p>
    <w:p w14:paraId="10D51BE7" w14:textId="172DFA11" w:rsidR="00FF7229" w:rsidRPr="00FF7229" w:rsidRDefault="00FF7229" w:rsidP="00FF72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5063E">
        <w:rPr>
          <w:rFonts w:ascii="Times New Roman" w:eastAsia="Times New Roman" w:hAnsi="Times New Roman" w:cs="Times New Roman"/>
          <w:b/>
          <w:bCs/>
          <w:color w:val="EE0000"/>
          <w:kern w:val="0"/>
          <w:sz w:val="24"/>
          <w:szCs w:val="24"/>
          <w:lang w:eastAsia="en-AU"/>
          <w14:ligatures w14:val="none"/>
        </w:rPr>
        <w:t>Full hire fee and bond must be paid before collection</w:t>
      </w:r>
      <w:r w:rsidRPr="00C5063E">
        <w:rPr>
          <w:rFonts w:ascii="Times New Roman" w:eastAsia="Times New Roman" w:hAnsi="Times New Roman" w:cs="Times New Roman"/>
          <w:color w:val="EE0000"/>
          <w:kern w:val="0"/>
          <w:sz w:val="24"/>
          <w:szCs w:val="24"/>
          <w:lang w:eastAsia="en-AU"/>
          <w14:ligatures w14:val="none"/>
        </w:rPr>
        <w:t xml:space="preserve">. </w:t>
      </w:r>
      <w:r w:rsidRPr="00105E2F">
        <w:rPr>
          <w:rFonts w:ascii="Times New Roman" w:eastAsia="Times New Roman" w:hAnsi="Times New Roman" w:cs="Times New Roman"/>
          <w:b/>
          <w:bCs/>
          <w:kern w:val="0"/>
          <w:sz w:val="24"/>
          <w:szCs w:val="24"/>
          <w:lang w:eastAsia="en-AU"/>
          <w14:ligatures w14:val="none"/>
        </w:rPr>
        <w:t>No refunds</w:t>
      </w:r>
      <w:r w:rsidRPr="00FF7229">
        <w:rPr>
          <w:rFonts w:ascii="Times New Roman" w:eastAsia="Times New Roman" w:hAnsi="Times New Roman" w:cs="Times New Roman"/>
          <w:kern w:val="0"/>
          <w:sz w:val="24"/>
          <w:szCs w:val="24"/>
          <w:lang w:eastAsia="en-AU"/>
          <w14:ligatures w14:val="none"/>
        </w:rPr>
        <w:t xml:space="preserve"> will be issued for cancellations or non</w:t>
      </w:r>
      <w:r w:rsidRPr="00FF7229">
        <w:rPr>
          <w:rFonts w:ascii="Times New Roman" w:eastAsia="Times New Roman" w:hAnsi="Times New Roman" w:cs="Times New Roman"/>
          <w:kern w:val="0"/>
          <w:sz w:val="24"/>
          <w:szCs w:val="24"/>
          <w:lang w:eastAsia="en-AU"/>
          <w14:ligatures w14:val="none"/>
        </w:rPr>
        <w:noBreakHyphen/>
        <w:t>use. Long</w:t>
      </w:r>
      <w:r w:rsidRPr="00FF7229">
        <w:rPr>
          <w:rFonts w:ascii="Times New Roman" w:eastAsia="Times New Roman" w:hAnsi="Times New Roman" w:cs="Times New Roman"/>
          <w:kern w:val="0"/>
          <w:sz w:val="24"/>
          <w:szCs w:val="24"/>
          <w:lang w:eastAsia="en-AU"/>
          <w14:ligatures w14:val="none"/>
        </w:rPr>
        <w:noBreakHyphen/>
        <w:t>term hire or interstate travel requires written approval from the Committee of Management.</w:t>
      </w:r>
    </w:p>
    <w:p w14:paraId="5A9C25DD" w14:textId="77777777" w:rsidR="00FF7229" w:rsidRPr="00FF7229" w:rsidRDefault="00FF7229" w:rsidP="00FF72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F7229">
        <w:rPr>
          <w:rFonts w:ascii="Times New Roman" w:eastAsia="Times New Roman" w:hAnsi="Times New Roman" w:cs="Times New Roman"/>
          <w:kern w:val="0"/>
          <w:sz w:val="24"/>
          <w:szCs w:val="24"/>
          <w:lang w:eastAsia="en-AU"/>
          <w14:ligatures w14:val="none"/>
        </w:rPr>
        <w:t>Hire fees are payable on booking, on collection, or via bank transfer. A bond of $200 may be requested at the Booking Officer’s discretion.</w:t>
      </w:r>
    </w:p>
    <w:p w14:paraId="33656AEC" w14:textId="77777777" w:rsidR="00FF7229" w:rsidRPr="00FF7229" w:rsidRDefault="00FF7229" w:rsidP="00FF72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F7229">
        <w:rPr>
          <w:rFonts w:ascii="Times New Roman" w:eastAsia="Times New Roman" w:hAnsi="Times New Roman" w:cs="Times New Roman"/>
          <w:kern w:val="0"/>
          <w:sz w:val="24"/>
          <w:szCs w:val="24"/>
          <w:lang w:eastAsia="en-AU"/>
          <w14:ligatures w14:val="none"/>
        </w:rPr>
        <w:t>Fuel must be replaced immediately prior to return at the nearest service station to the drop</w:t>
      </w:r>
      <w:r w:rsidRPr="00FF7229">
        <w:rPr>
          <w:rFonts w:ascii="Times New Roman" w:eastAsia="Times New Roman" w:hAnsi="Times New Roman" w:cs="Times New Roman"/>
          <w:kern w:val="0"/>
          <w:sz w:val="24"/>
          <w:szCs w:val="24"/>
          <w:lang w:eastAsia="en-AU"/>
          <w14:ligatures w14:val="none"/>
        </w:rPr>
        <w:noBreakHyphen/>
        <w:t>off point.</w:t>
      </w:r>
    </w:p>
    <w:p w14:paraId="54C3BF31" w14:textId="77777777" w:rsidR="00FF7229" w:rsidRPr="00FF7229" w:rsidRDefault="00FF7229" w:rsidP="00FF72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F7229">
        <w:rPr>
          <w:rFonts w:ascii="Times New Roman" w:eastAsia="Times New Roman" w:hAnsi="Times New Roman" w:cs="Times New Roman"/>
          <w:kern w:val="0"/>
          <w:sz w:val="24"/>
          <w:szCs w:val="24"/>
          <w:lang w:eastAsia="en-AU"/>
          <w14:ligatures w14:val="none"/>
        </w:rPr>
        <w:t>The bus is covered by full comprehensive insurance. In the event of damage, the hirer is responsible for a $1,000 (GST incl.) excess and a $100 (GST incl.) administration fee. Damage under $1,000 must be paid in full by the hirer.</w:t>
      </w:r>
    </w:p>
    <w:p w14:paraId="748AA45F" w14:textId="77777777" w:rsidR="00FF7229" w:rsidRPr="00FF7229" w:rsidRDefault="00FF7229" w:rsidP="00FF72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5063E">
        <w:rPr>
          <w:rFonts w:ascii="Times New Roman" w:eastAsia="Times New Roman" w:hAnsi="Times New Roman" w:cs="Times New Roman"/>
          <w:b/>
          <w:bCs/>
          <w:color w:val="EE0000"/>
          <w:kern w:val="0"/>
          <w:sz w:val="24"/>
          <w:szCs w:val="24"/>
          <w:lang w:eastAsia="en-AU"/>
          <w14:ligatures w14:val="none"/>
        </w:rPr>
        <w:t>Maximum capacity is twelve (12) people</w:t>
      </w:r>
      <w:r w:rsidRPr="00FF7229">
        <w:rPr>
          <w:rFonts w:ascii="Times New Roman" w:eastAsia="Times New Roman" w:hAnsi="Times New Roman" w:cs="Times New Roman"/>
          <w:kern w:val="0"/>
          <w:sz w:val="24"/>
          <w:szCs w:val="24"/>
          <w:lang w:eastAsia="en-AU"/>
          <w14:ligatures w14:val="none"/>
        </w:rPr>
        <w:t>: one driver and up to eleven passengers.</w:t>
      </w:r>
    </w:p>
    <w:p w14:paraId="05D0CE18" w14:textId="44013A44" w:rsidR="00FF7229" w:rsidRPr="00105E2F" w:rsidRDefault="00FF7229" w:rsidP="00FF72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F7229">
        <w:rPr>
          <w:rFonts w:ascii="Times New Roman" w:eastAsia="Times New Roman" w:hAnsi="Times New Roman" w:cs="Times New Roman"/>
          <w:kern w:val="0"/>
          <w:sz w:val="24"/>
          <w:szCs w:val="24"/>
          <w:lang w:eastAsia="en-AU"/>
          <w14:ligatures w14:val="none"/>
        </w:rPr>
        <w:t xml:space="preserve">The bus </w:t>
      </w:r>
      <w:r w:rsidR="00105E2F" w:rsidRPr="00C5063E">
        <w:rPr>
          <w:rFonts w:ascii="Times New Roman" w:eastAsia="Times New Roman" w:hAnsi="Times New Roman" w:cs="Times New Roman"/>
          <w:b/>
          <w:bCs/>
          <w:color w:val="EE0000"/>
          <w:kern w:val="0"/>
          <w:sz w:val="24"/>
          <w:szCs w:val="24"/>
          <w:lang w:eastAsia="en-AU"/>
          <w14:ligatures w14:val="none"/>
        </w:rPr>
        <w:t>MUST NOT</w:t>
      </w:r>
      <w:r w:rsidRPr="00C5063E">
        <w:rPr>
          <w:rFonts w:ascii="Times New Roman" w:eastAsia="Times New Roman" w:hAnsi="Times New Roman" w:cs="Times New Roman"/>
          <w:b/>
          <w:bCs/>
          <w:color w:val="EE0000"/>
          <w:kern w:val="0"/>
          <w:sz w:val="24"/>
          <w:szCs w:val="24"/>
          <w:lang w:eastAsia="en-AU"/>
          <w14:ligatures w14:val="none"/>
        </w:rPr>
        <w:t xml:space="preserve"> enter any underground car parks. Height: 2.3 metres</w:t>
      </w:r>
      <w:r w:rsidRPr="00C5063E">
        <w:rPr>
          <w:rFonts w:ascii="Times New Roman" w:eastAsia="Times New Roman" w:hAnsi="Times New Roman" w:cs="Times New Roman"/>
          <w:color w:val="EE0000"/>
          <w:kern w:val="0"/>
          <w:sz w:val="24"/>
          <w:szCs w:val="24"/>
          <w:lang w:eastAsia="en-AU"/>
          <w14:ligatures w14:val="none"/>
        </w:rPr>
        <w:t>.</w:t>
      </w:r>
    </w:p>
    <w:p w14:paraId="367F32AE" w14:textId="2FF92B93" w:rsidR="00FF7229" w:rsidRPr="00FF7229" w:rsidRDefault="00FF7229" w:rsidP="00FF72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F7229">
        <w:rPr>
          <w:rFonts w:ascii="Times New Roman" w:eastAsia="Times New Roman" w:hAnsi="Times New Roman" w:cs="Times New Roman"/>
          <w:kern w:val="0"/>
          <w:sz w:val="24"/>
          <w:szCs w:val="24"/>
          <w:lang w:eastAsia="en-AU"/>
          <w14:ligatures w14:val="none"/>
        </w:rPr>
        <w:t xml:space="preserve">The bus </w:t>
      </w:r>
      <w:r w:rsidR="00105E2F" w:rsidRPr="00C5063E">
        <w:rPr>
          <w:rFonts w:ascii="Times New Roman" w:eastAsia="Times New Roman" w:hAnsi="Times New Roman" w:cs="Times New Roman"/>
          <w:b/>
          <w:bCs/>
          <w:color w:val="EE0000"/>
          <w:kern w:val="0"/>
          <w:sz w:val="24"/>
          <w:szCs w:val="24"/>
          <w:lang w:eastAsia="en-AU"/>
          <w14:ligatures w14:val="none"/>
        </w:rPr>
        <w:t>MUST NOT</w:t>
      </w:r>
      <w:r w:rsidRPr="00C5063E">
        <w:rPr>
          <w:rFonts w:ascii="Times New Roman" w:eastAsia="Times New Roman" w:hAnsi="Times New Roman" w:cs="Times New Roman"/>
          <w:b/>
          <w:bCs/>
          <w:color w:val="EE0000"/>
          <w:kern w:val="0"/>
          <w:sz w:val="24"/>
          <w:szCs w:val="24"/>
          <w:lang w:eastAsia="en-AU"/>
          <w14:ligatures w14:val="none"/>
        </w:rPr>
        <w:t xml:space="preserve"> enter any “Declared Hazardous Area</w:t>
      </w:r>
      <w:r w:rsidRPr="00105E2F">
        <w:rPr>
          <w:rFonts w:ascii="Times New Roman" w:eastAsia="Times New Roman" w:hAnsi="Times New Roman" w:cs="Times New Roman"/>
          <w:kern w:val="0"/>
          <w:sz w:val="24"/>
          <w:szCs w:val="24"/>
          <w:lang w:eastAsia="en-AU"/>
          <w14:ligatures w14:val="none"/>
        </w:rPr>
        <w:t>,</w:t>
      </w:r>
      <w:r w:rsidRPr="00FF7229">
        <w:rPr>
          <w:rFonts w:ascii="Times New Roman" w:eastAsia="Times New Roman" w:hAnsi="Times New Roman" w:cs="Times New Roman"/>
          <w:kern w:val="0"/>
          <w:sz w:val="24"/>
          <w:szCs w:val="24"/>
          <w:lang w:eastAsia="en-AU"/>
          <w14:ligatures w14:val="none"/>
        </w:rPr>
        <w:t>” including snowfield roads. Wheel chains are not permitted. The bus may only be used on formed roads.</w:t>
      </w:r>
    </w:p>
    <w:p w14:paraId="48C80D62" w14:textId="77777777" w:rsidR="00FF7229" w:rsidRPr="00FF7229" w:rsidRDefault="00FF7229" w:rsidP="00FF72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F7229">
        <w:rPr>
          <w:rFonts w:ascii="Times New Roman" w:eastAsia="Times New Roman" w:hAnsi="Times New Roman" w:cs="Times New Roman"/>
          <w:kern w:val="0"/>
          <w:sz w:val="24"/>
          <w:szCs w:val="24"/>
          <w:lang w:eastAsia="en-AU"/>
          <w14:ligatures w14:val="none"/>
        </w:rPr>
        <w:t>Seats must not be removed at any time.</w:t>
      </w:r>
    </w:p>
    <w:p w14:paraId="0A425F71" w14:textId="77777777" w:rsidR="00EB4B8E" w:rsidRPr="00EB4B8E" w:rsidRDefault="00FF7229" w:rsidP="00FF7229">
      <w:pPr>
        <w:numPr>
          <w:ilvl w:val="0"/>
          <w:numId w:val="2"/>
        </w:numPr>
        <w:spacing w:before="100" w:beforeAutospacing="1" w:after="100" w:afterAutospacing="1" w:line="240" w:lineRule="auto"/>
        <w:rPr>
          <w:rFonts w:ascii="Times New Roman" w:eastAsia="Times New Roman" w:hAnsi="Times New Roman" w:cs="Times New Roman"/>
          <w:b/>
          <w:bCs/>
          <w:i/>
          <w:iCs/>
          <w:kern w:val="0"/>
          <w:sz w:val="24"/>
          <w:szCs w:val="24"/>
          <w:lang w:eastAsia="en-AU"/>
          <w14:ligatures w14:val="none"/>
        </w:rPr>
      </w:pPr>
      <w:r w:rsidRPr="00C5063E">
        <w:rPr>
          <w:rFonts w:ascii="Times New Roman" w:eastAsia="Times New Roman" w:hAnsi="Times New Roman" w:cs="Times New Roman"/>
          <w:b/>
          <w:bCs/>
          <w:color w:val="EE0000"/>
          <w:kern w:val="0"/>
          <w:sz w:val="24"/>
          <w:szCs w:val="24"/>
          <w:lang w:eastAsia="en-AU"/>
          <w14:ligatures w14:val="none"/>
        </w:rPr>
        <w:t>No alcoholic beverages or illicit drugs may be consumed on the bus</w:t>
      </w:r>
      <w:r w:rsidRPr="00FF7229">
        <w:rPr>
          <w:rFonts w:ascii="Times New Roman" w:eastAsia="Times New Roman" w:hAnsi="Times New Roman" w:cs="Times New Roman"/>
          <w:kern w:val="0"/>
          <w:sz w:val="24"/>
          <w:szCs w:val="24"/>
          <w:lang w:eastAsia="en-AU"/>
          <w14:ligatures w14:val="none"/>
        </w:rPr>
        <w:t>. Drivers must not consume alcohol or drugs at any time before or during hire.</w:t>
      </w:r>
    </w:p>
    <w:p w14:paraId="3DB65014" w14:textId="577DA57C" w:rsidR="00FF7229" w:rsidRPr="00105E2F" w:rsidRDefault="00FF7229" w:rsidP="00FF7229">
      <w:pPr>
        <w:numPr>
          <w:ilvl w:val="0"/>
          <w:numId w:val="2"/>
        </w:numPr>
        <w:spacing w:before="100" w:beforeAutospacing="1" w:after="100" w:afterAutospacing="1" w:line="240" w:lineRule="auto"/>
        <w:rPr>
          <w:rFonts w:ascii="Times New Roman" w:eastAsia="Times New Roman" w:hAnsi="Times New Roman" w:cs="Times New Roman"/>
          <w:b/>
          <w:bCs/>
          <w:i/>
          <w:iCs/>
          <w:kern w:val="0"/>
          <w:sz w:val="24"/>
          <w:szCs w:val="24"/>
          <w:lang w:eastAsia="en-AU"/>
          <w14:ligatures w14:val="none"/>
        </w:rPr>
      </w:pPr>
      <w:r w:rsidRPr="00C5063E">
        <w:rPr>
          <w:rFonts w:ascii="Times New Roman" w:eastAsia="Times New Roman" w:hAnsi="Times New Roman" w:cs="Times New Roman"/>
          <w:b/>
          <w:bCs/>
          <w:color w:val="EE0000"/>
          <w:kern w:val="0"/>
          <w:sz w:val="24"/>
          <w:szCs w:val="24"/>
          <w:lang w:eastAsia="en-AU"/>
          <w14:ligatures w14:val="none"/>
        </w:rPr>
        <w:t>Driver B</w:t>
      </w:r>
      <w:r w:rsidR="00C5063E" w:rsidRPr="00C5063E">
        <w:rPr>
          <w:rFonts w:ascii="Times New Roman" w:eastAsia="Times New Roman" w:hAnsi="Times New Roman" w:cs="Times New Roman"/>
          <w:b/>
          <w:bCs/>
          <w:color w:val="EE0000"/>
          <w:kern w:val="0"/>
          <w:sz w:val="24"/>
          <w:szCs w:val="24"/>
          <w:lang w:eastAsia="en-AU"/>
          <w14:ligatures w14:val="none"/>
        </w:rPr>
        <w:t>lood Alcohol</w:t>
      </w:r>
      <w:r w:rsidR="00EB4B8E">
        <w:rPr>
          <w:rFonts w:ascii="Times New Roman" w:eastAsia="Times New Roman" w:hAnsi="Times New Roman" w:cs="Times New Roman"/>
          <w:b/>
          <w:bCs/>
          <w:color w:val="EE0000"/>
          <w:kern w:val="0"/>
          <w:sz w:val="24"/>
          <w:szCs w:val="24"/>
          <w:lang w:eastAsia="en-AU"/>
          <w14:ligatures w14:val="none"/>
        </w:rPr>
        <w:t xml:space="preserve"> &amp; Drug</w:t>
      </w:r>
      <w:r w:rsidR="00C5063E" w:rsidRPr="00C5063E">
        <w:rPr>
          <w:rFonts w:ascii="Times New Roman" w:eastAsia="Times New Roman" w:hAnsi="Times New Roman" w:cs="Times New Roman"/>
          <w:b/>
          <w:bCs/>
          <w:color w:val="EE0000"/>
          <w:kern w:val="0"/>
          <w:sz w:val="24"/>
          <w:szCs w:val="24"/>
          <w:lang w:eastAsia="en-AU"/>
          <w14:ligatures w14:val="none"/>
        </w:rPr>
        <w:t xml:space="preserve"> Content</w:t>
      </w:r>
      <w:r w:rsidRPr="00C5063E">
        <w:rPr>
          <w:rFonts w:ascii="Times New Roman" w:eastAsia="Times New Roman" w:hAnsi="Times New Roman" w:cs="Times New Roman"/>
          <w:b/>
          <w:bCs/>
          <w:color w:val="EE0000"/>
          <w:kern w:val="0"/>
          <w:sz w:val="24"/>
          <w:szCs w:val="24"/>
          <w:lang w:eastAsia="en-AU"/>
          <w14:ligatures w14:val="none"/>
        </w:rPr>
        <w:t xml:space="preserve"> must be 0.00</w:t>
      </w:r>
      <w:r w:rsidRPr="00EB4B8E">
        <w:rPr>
          <w:rFonts w:ascii="Times New Roman" w:eastAsia="Times New Roman" w:hAnsi="Times New Roman" w:cs="Times New Roman"/>
          <w:b/>
          <w:bCs/>
          <w:i/>
          <w:iCs/>
          <w:color w:val="EE0000"/>
          <w:kern w:val="0"/>
          <w:sz w:val="24"/>
          <w:szCs w:val="24"/>
          <w:lang w:eastAsia="en-AU"/>
          <w14:ligatures w14:val="none"/>
        </w:rPr>
        <w:t>.</w:t>
      </w:r>
    </w:p>
    <w:p w14:paraId="162AE330" w14:textId="77777777" w:rsidR="00FF7229" w:rsidRPr="00105E2F" w:rsidRDefault="00FF7229" w:rsidP="00FF72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05E2F">
        <w:rPr>
          <w:rFonts w:ascii="Times New Roman" w:eastAsia="Times New Roman" w:hAnsi="Times New Roman" w:cs="Times New Roman"/>
          <w:kern w:val="0"/>
          <w:sz w:val="24"/>
          <w:szCs w:val="24"/>
          <w:lang w:eastAsia="en-AU"/>
          <w14:ligatures w14:val="none"/>
        </w:rPr>
        <w:t xml:space="preserve">No </w:t>
      </w:r>
      <w:r w:rsidRPr="00C5063E">
        <w:rPr>
          <w:rFonts w:ascii="Times New Roman" w:eastAsia="Times New Roman" w:hAnsi="Times New Roman" w:cs="Times New Roman"/>
          <w:b/>
          <w:bCs/>
          <w:color w:val="EE0000"/>
          <w:kern w:val="0"/>
          <w:sz w:val="24"/>
          <w:szCs w:val="24"/>
          <w:lang w:eastAsia="en-AU"/>
          <w14:ligatures w14:val="none"/>
        </w:rPr>
        <w:t>smoking or vaping</w:t>
      </w:r>
      <w:r w:rsidRPr="00C5063E">
        <w:rPr>
          <w:rFonts w:ascii="Times New Roman" w:eastAsia="Times New Roman" w:hAnsi="Times New Roman" w:cs="Times New Roman"/>
          <w:color w:val="EE0000"/>
          <w:kern w:val="0"/>
          <w:sz w:val="24"/>
          <w:szCs w:val="24"/>
          <w:lang w:eastAsia="en-AU"/>
          <w14:ligatures w14:val="none"/>
        </w:rPr>
        <w:t xml:space="preserve"> </w:t>
      </w:r>
      <w:r w:rsidRPr="00105E2F">
        <w:rPr>
          <w:rFonts w:ascii="Times New Roman" w:eastAsia="Times New Roman" w:hAnsi="Times New Roman" w:cs="Times New Roman"/>
          <w:kern w:val="0"/>
          <w:sz w:val="24"/>
          <w:szCs w:val="24"/>
          <w:lang w:eastAsia="en-AU"/>
          <w14:ligatures w14:val="none"/>
        </w:rPr>
        <w:t>is permitted on the bus.</w:t>
      </w:r>
    </w:p>
    <w:p w14:paraId="065A6CB3" w14:textId="77777777" w:rsidR="00FF7229" w:rsidRPr="00105E2F" w:rsidRDefault="00FF7229" w:rsidP="00FF72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5063E">
        <w:rPr>
          <w:rFonts w:ascii="Times New Roman" w:eastAsia="Times New Roman" w:hAnsi="Times New Roman" w:cs="Times New Roman"/>
          <w:b/>
          <w:bCs/>
          <w:color w:val="EE0000"/>
          <w:kern w:val="0"/>
          <w:sz w:val="24"/>
          <w:szCs w:val="24"/>
          <w:lang w:eastAsia="en-AU"/>
          <w14:ligatures w14:val="none"/>
        </w:rPr>
        <w:t>The hirer must refuel the bus before returning it</w:t>
      </w:r>
      <w:r w:rsidRPr="00C5063E">
        <w:rPr>
          <w:rFonts w:ascii="Times New Roman" w:eastAsia="Times New Roman" w:hAnsi="Times New Roman" w:cs="Times New Roman"/>
          <w:color w:val="EE0000"/>
          <w:kern w:val="0"/>
          <w:sz w:val="24"/>
          <w:szCs w:val="24"/>
          <w:lang w:eastAsia="en-AU"/>
          <w14:ligatures w14:val="none"/>
        </w:rPr>
        <w:t xml:space="preserve">. </w:t>
      </w:r>
      <w:r w:rsidRPr="00105E2F">
        <w:rPr>
          <w:rFonts w:ascii="Times New Roman" w:eastAsia="Times New Roman" w:hAnsi="Times New Roman" w:cs="Times New Roman"/>
          <w:kern w:val="0"/>
          <w:sz w:val="24"/>
          <w:szCs w:val="24"/>
          <w:lang w:eastAsia="en-AU"/>
          <w14:ligatures w14:val="none"/>
        </w:rPr>
        <w:t>If not refuelled, the hirer will be billed for fuel costs.</w:t>
      </w:r>
    </w:p>
    <w:p w14:paraId="5608D4B6" w14:textId="77777777" w:rsidR="00FF7229" w:rsidRPr="00105E2F" w:rsidRDefault="00FF7229" w:rsidP="00FF72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5063E">
        <w:rPr>
          <w:rFonts w:ascii="Times New Roman" w:eastAsia="Times New Roman" w:hAnsi="Times New Roman" w:cs="Times New Roman"/>
          <w:b/>
          <w:bCs/>
          <w:color w:val="EE0000"/>
          <w:kern w:val="0"/>
          <w:sz w:val="24"/>
          <w:szCs w:val="24"/>
          <w:lang w:eastAsia="en-AU"/>
          <w14:ligatures w14:val="none"/>
        </w:rPr>
        <w:t>The bus must be returned clean</w:t>
      </w:r>
      <w:r w:rsidRPr="00105E2F">
        <w:rPr>
          <w:rFonts w:ascii="Times New Roman" w:eastAsia="Times New Roman" w:hAnsi="Times New Roman" w:cs="Times New Roman"/>
          <w:b/>
          <w:bCs/>
          <w:kern w:val="0"/>
          <w:sz w:val="24"/>
          <w:szCs w:val="24"/>
          <w:lang w:eastAsia="en-AU"/>
          <w14:ligatures w14:val="none"/>
        </w:rPr>
        <w:t>.</w:t>
      </w:r>
      <w:r w:rsidRPr="00105E2F">
        <w:rPr>
          <w:rFonts w:ascii="Times New Roman" w:eastAsia="Times New Roman" w:hAnsi="Times New Roman" w:cs="Times New Roman"/>
          <w:kern w:val="0"/>
          <w:sz w:val="24"/>
          <w:szCs w:val="24"/>
          <w:lang w:eastAsia="en-AU"/>
          <w14:ligatures w14:val="none"/>
        </w:rPr>
        <w:t xml:space="preserve"> If not cleaned, a $50 (GST incl.) cleaning fee may apply. If the bus is not clean, refuelled, or appears damaged at pickup, notify the Booking Officer immediately.</w:t>
      </w:r>
    </w:p>
    <w:p w14:paraId="2BD5211C" w14:textId="77777777" w:rsidR="00FF7229" w:rsidRPr="00105E2F" w:rsidRDefault="00FF7229" w:rsidP="00FF72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5063E">
        <w:rPr>
          <w:rFonts w:ascii="Times New Roman" w:eastAsia="Times New Roman" w:hAnsi="Times New Roman" w:cs="Times New Roman"/>
          <w:b/>
          <w:bCs/>
          <w:color w:val="EE0000"/>
          <w:kern w:val="0"/>
          <w:sz w:val="24"/>
          <w:szCs w:val="24"/>
          <w:lang w:eastAsia="en-AU"/>
          <w14:ligatures w14:val="none"/>
        </w:rPr>
        <w:t>The bus must be collected and returned at the times stated on the Usage Form</w:t>
      </w:r>
      <w:r w:rsidRPr="00105E2F">
        <w:rPr>
          <w:rFonts w:ascii="Times New Roman" w:eastAsia="Times New Roman" w:hAnsi="Times New Roman" w:cs="Times New Roman"/>
          <w:b/>
          <w:bCs/>
          <w:kern w:val="0"/>
          <w:sz w:val="24"/>
          <w:szCs w:val="24"/>
          <w:lang w:eastAsia="en-AU"/>
          <w14:ligatures w14:val="none"/>
        </w:rPr>
        <w:t>.</w:t>
      </w:r>
      <w:r w:rsidRPr="00105E2F">
        <w:rPr>
          <w:rFonts w:ascii="Times New Roman" w:eastAsia="Times New Roman" w:hAnsi="Times New Roman" w:cs="Times New Roman"/>
          <w:kern w:val="0"/>
          <w:sz w:val="24"/>
          <w:szCs w:val="24"/>
          <w:lang w:eastAsia="en-AU"/>
          <w14:ligatures w14:val="none"/>
        </w:rPr>
        <w:t xml:space="preserve"> Late returns without reasonable excuse will incur a fee of $22 (GST incl.) per hour. This is especially important Monday–Friday due to school transport use.</w:t>
      </w:r>
    </w:p>
    <w:p w14:paraId="2A640497" w14:textId="77777777" w:rsidR="00FF7229" w:rsidRPr="00105E2F" w:rsidRDefault="00FF7229" w:rsidP="00FF72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05E2F">
        <w:rPr>
          <w:rFonts w:ascii="Times New Roman" w:eastAsia="Times New Roman" w:hAnsi="Times New Roman" w:cs="Times New Roman"/>
          <w:kern w:val="0"/>
          <w:sz w:val="24"/>
          <w:szCs w:val="24"/>
          <w:lang w:eastAsia="en-AU"/>
          <w14:ligatures w14:val="none"/>
        </w:rPr>
        <w:t>The driver must present their licence and sign the Indemnity Form when collecting the keys (unless already completed).</w:t>
      </w:r>
    </w:p>
    <w:p w14:paraId="5A10F164" w14:textId="77777777" w:rsidR="00FF7229" w:rsidRPr="00105E2F" w:rsidRDefault="00FF7229" w:rsidP="00FF72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05E2F">
        <w:rPr>
          <w:rFonts w:ascii="Times New Roman" w:eastAsia="Times New Roman" w:hAnsi="Times New Roman" w:cs="Times New Roman"/>
          <w:kern w:val="0"/>
          <w:sz w:val="24"/>
          <w:szCs w:val="24"/>
          <w:lang w:eastAsia="en-AU"/>
          <w14:ligatures w14:val="none"/>
        </w:rPr>
        <w:t>Keys may be collected in advance if available.</w:t>
      </w:r>
    </w:p>
    <w:p w14:paraId="57096FAE" w14:textId="77777777" w:rsidR="00FF7229" w:rsidRPr="00105E2F" w:rsidRDefault="00FF7229" w:rsidP="00FF72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05E2F">
        <w:rPr>
          <w:rFonts w:ascii="Times New Roman" w:eastAsia="Times New Roman" w:hAnsi="Times New Roman" w:cs="Times New Roman"/>
          <w:kern w:val="0"/>
          <w:sz w:val="24"/>
          <w:szCs w:val="24"/>
          <w:lang w:eastAsia="en-AU"/>
          <w14:ligatures w14:val="none"/>
        </w:rPr>
        <w:t>On return, ensure the bus is clean, refuelled, all windows closed, all doors locked, and the garage roller door secured (if applicable). Keys must be returned to the Booking Officer.</w:t>
      </w:r>
    </w:p>
    <w:p w14:paraId="200E44B3" w14:textId="77777777" w:rsidR="00FF7229" w:rsidRPr="00105E2F" w:rsidRDefault="00FF7229" w:rsidP="00FF72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30ED2">
        <w:rPr>
          <w:rFonts w:ascii="Times New Roman" w:eastAsia="Times New Roman" w:hAnsi="Times New Roman" w:cs="Times New Roman"/>
          <w:color w:val="EE0000"/>
          <w:kern w:val="0"/>
          <w:sz w:val="24"/>
          <w:szCs w:val="24"/>
          <w:lang w:eastAsia="en-AU"/>
          <w14:ligatures w14:val="none"/>
        </w:rPr>
        <w:t xml:space="preserve">If toll roads are used, an additional charge of $25 </w:t>
      </w:r>
      <w:r w:rsidRPr="00105E2F">
        <w:rPr>
          <w:rFonts w:ascii="Times New Roman" w:eastAsia="Times New Roman" w:hAnsi="Times New Roman" w:cs="Times New Roman"/>
          <w:kern w:val="0"/>
          <w:sz w:val="24"/>
          <w:szCs w:val="24"/>
          <w:lang w:eastAsia="en-AU"/>
          <w14:ligatures w14:val="none"/>
        </w:rPr>
        <w:t>or more (depending on usage) will be added to cover Linkt tolls.</w:t>
      </w:r>
    </w:p>
    <w:p w14:paraId="5E6E3C60" w14:textId="77777777" w:rsidR="00FF7229" w:rsidRPr="00105E2F" w:rsidRDefault="00FF7229" w:rsidP="00FF722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05E2F">
        <w:rPr>
          <w:rFonts w:ascii="Times New Roman" w:eastAsia="Times New Roman" w:hAnsi="Times New Roman" w:cs="Times New Roman"/>
          <w:kern w:val="0"/>
          <w:sz w:val="24"/>
          <w:szCs w:val="24"/>
          <w:lang w:eastAsia="en-AU"/>
          <w14:ligatures w14:val="none"/>
        </w:rPr>
        <w:t>The fire extinguisher is for emergencies only and must not be tampered with.</w:t>
      </w:r>
    </w:p>
    <w:p w14:paraId="460F154D" w14:textId="77777777" w:rsidR="00FF7229" w:rsidRPr="00FF7229" w:rsidRDefault="00FF7229" w:rsidP="00FF7229">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FF7229">
        <w:rPr>
          <w:rFonts w:ascii="Times New Roman" w:eastAsia="Times New Roman" w:hAnsi="Times New Roman" w:cs="Times New Roman"/>
          <w:b/>
          <w:bCs/>
          <w:kern w:val="0"/>
          <w:sz w:val="24"/>
          <w:szCs w:val="24"/>
          <w:lang w:eastAsia="en-AU"/>
          <w14:ligatures w14:val="none"/>
        </w:rPr>
        <w:t>For roadside assistance:</w:t>
      </w:r>
      <w:r w:rsidRPr="00FF7229">
        <w:rPr>
          <w:rFonts w:ascii="Times New Roman" w:eastAsia="Times New Roman" w:hAnsi="Times New Roman" w:cs="Times New Roman"/>
          <w:kern w:val="0"/>
          <w:sz w:val="24"/>
          <w:szCs w:val="24"/>
          <w:lang w:eastAsia="en-AU"/>
          <w14:ligatures w14:val="none"/>
        </w:rPr>
        <w:t xml:space="preserve"> RACV – </w:t>
      </w:r>
      <w:r w:rsidRPr="00FF7229">
        <w:rPr>
          <w:rFonts w:ascii="Times New Roman" w:eastAsia="Times New Roman" w:hAnsi="Times New Roman" w:cs="Times New Roman"/>
          <w:b/>
          <w:bCs/>
          <w:kern w:val="0"/>
          <w:sz w:val="24"/>
          <w:szCs w:val="24"/>
          <w:lang w:eastAsia="en-AU"/>
          <w14:ligatures w14:val="none"/>
        </w:rPr>
        <w:t>131 111</w:t>
      </w:r>
      <w:r w:rsidRPr="00FF7229">
        <w:rPr>
          <w:rFonts w:ascii="Times New Roman" w:eastAsia="Times New Roman" w:hAnsi="Times New Roman" w:cs="Times New Roman"/>
          <w:kern w:val="0"/>
          <w:sz w:val="24"/>
          <w:szCs w:val="24"/>
          <w:lang w:eastAsia="en-AU"/>
          <w14:ligatures w14:val="none"/>
        </w:rPr>
        <w:t xml:space="preserve"> Membership No. </w:t>
      </w:r>
      <w:r w:rsidRPr="00FF7229">
        <w:rPr>
          <w:rFonts w:ascii="Times New Roman" w:eastAsia="Times New Roman" w:hAnsi="Times New Roman" w:cs="Times New Roman"/>
          <w:b/>
          <w:bCs/>
          <w:kern w:val="0"/>
          <w:sz w:val="24"/>
          <w:szCs w:val="24"/>
          <w:lang w:eastAsia="en-AU"/>
          <w14:ligatures w14:val="none"/>
        </w:rPr>
        <w:t>4539191</w:t>
      </w:r>
    </w:p>
    <w:p w14:paraId="4BB1106D" w14:textId="77777777" w:rsidR="00FF7229" w:rsidRPr="00C5063E" w:rsidRDefault="00FF7229" w:rsidP="00FF7229">
      <w:pPr>
        <w:spacing w:before="100" w:beforeAutospacing="1" w:after="100" w:afterAutospacing="1" w:line="240" w:lineRule="auto"/>
        <w:rPr>
          <w:rFonts w:ascii="Times New Roman" w:eastAsia="Times New Roman" w:hAnsi="Times New Roman" w:cs="Times New Roman"/>
          <w:b/>
          <w:bCs/>
          <w:color w:val="EE0000"/>
          <w:kern w:val="0"/>
          <w:sz w:val="24"/>
          <w:szCs w:val="24"/>
          <w:lang w:eastAsia="en-AU"/>
          <w14:ligatures w14:val="none"/>
        </w:rPr>
      </w:pPr>
      <w:r w:rsidRPr="00C5063E">
        <w:rPr>
          <w:rFonts w:ascii="Times New Roman" w:eastAsia="Times New Roman" w:hAnsi="Times New Roman" w:cs="Times New Roman"/>
          <w:b/>
          <w:bCs/>
          <w:color w:val="EE0000"/>
          <w:kern w:val="0"/>
          <w:sz w:val="24"/>
          <w:szCs w:val="24"/>
          <w:lang w:eastAsia="en-AU"/>
          <w14:ligatures w14:val="none"/>
        </w:rPr>
        <w:t>Failure to comply with these conditions may result in loss of future hire privileges.</w:t>
      </w:r>
    </w:p>
    <w:p w14:paraId="5867027E" w14:textId="1E3EABC1" w:rsidR="00267E25" w:rsidRPr="00267E25" w:rsidRDefault="00267E25" w:rsidP="00267E25">
      <w:pPr>
        <w:spacing w:before="100" w:beforeAutospacing="1" w:after="100" w:afterAutospacing="1" w:line="240" w:lineRule="auto"/>
        <w:jc w:val="right"/>
        <w:rPr>
          <w:rFonts w:ascii="Times New Roman" w:eastAsia="Times New Roman" w:hAnsi="Times New Roman" w:cs="Times New Roman"/>
          <w:b/>
          <w:bCs/>
          <w:kern w:val="0"/>
          <w:sz w:val="12"/>
          <w:szCs w:val="12"/>
          <w:lang w:eastAsia="en-AU"/>
          <w14:ligatures w14:val="none"/>
        </w:rPr>
      </w:pPr>
      <w:r w:rsidRPr="00267E25">
        <w:rPr>
          <w:rFonts w:ascii="Times New Roman" w:eastAsia="Times New Roman" w:hAnsi="Times New Roman" w:cs="Times New Roman"/>
          <w:b/>
          <w:bCs/>
          <w:kern w:val="0"/>
          <w:sz w:val="12"/>
          <w:szCs w:val="12"/>
          <w:lang w:eastAsia="en-AU"/>
          <w14:ligatures w14:val="none"/>
        </w:rPr>
        <w:t>Usage Form updated Apr 2026</w:t>
      </w:r>
    </w:p>
    <w:sectPr w:rsidR="00267E25" w:rsidRPr="00267E25" w:rsidSect="005F241D">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52136" w14:textId="77777777" w:rsidR="005139AD" w:rsidRDefault="005139AD" w:rsidP="00FF7229">
      <w:pPr>
        <w:spacing w:after="0" w:line="240" w:lineRule="auto"/>
      </w:pPr>
      <w:r>
        <w:separator/>
      </w:r>
    </w:p>
  </w:endnote>
  <w:endnote w:type="continuationSeparator" w:id="0">
    <w:p w14:paraId="6407A8CD" w14:textId="77777777" w:rsidR="005139AD" w:rsidRDefault="005139AD" w:rsidP="00FF7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36D94" w14:textId="77777777" w:rsidR="005139AD" w:rsidRDefault="005139AD" w:rsidP="00FF7229">
      <w:pPr>
        <w:spacing w:after="0" w:line="240" w:lineRule="auto"/>
      </w:pPr>
      <w:r>
        <w:separator/>
      </w:r>
    </w:p>
  </w:footnote>
  <w:footnote w:type="continuationSeparator" w:id="0">
    <w:p w14:paraId="08628A91" w14:textId="77777777" w:rsidR="005139AD" w:rsidRDefault="005139AD" w:rsidP="00FF72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948B2"/>
    <w:multiLevelType w:val="hybridMultilevel"/>
    <w:tmpl w:val="12186F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41C434A"/>
    <w:multiLevelType w:val="multilevel"/>
    <w:tmpl w:val="F640825A"/>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8105604">
    <w:abstractNumId w:val="0"/>
  </w:num>
  <w:num w:numId="2" w16cid:durableId="601717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D1"/>
    <w:rsid w:val="000001A8"/>
    <w:rsid w:val="000F429C"/>
    <w:rsid w:val="00105E2F"/>
    <w:rsid w:val="00130ED2"/>
    <w:rsid w:val="00133B06"/>
    <w:rsid w:val="00267E25"/>
    <w:rsid w:val="004257AC"/>
    <w:rsid w:val="004C1F84"/>
    <w:rsid w:val="005139AD"/>
    <w:rsid w:val="005F241D"/>
    <w:rsid w:val="007458E0"/>
    <w:rsid w:val="009F764F"/>
    <w:rsid w:val="00A12DD1"/>
    <w:rsid w:val="00A73259"/>
    <w:rsid w:val="00BD5FB8"/>
    <w:rsid w:val="00C5063E"/>
    <w:rsid w:val="00CC5596"/>
    <w:rsid w:val="00D85DDE"/>
    <w:rsid w:val="00EB4B8E"/>
    <w:rsid w:val="00FF72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0D060"/>
  <w15:chartTrackingRefBased/>
  <w15:docId w15:val="{AC69EF79-73C9-481F-90CB-E90C8BFB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D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D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D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D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D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D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D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D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D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D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D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D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D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D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D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D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D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DD1"/>
    <w:rPr>
      <w:rFonts w:eastAsiaTheme="majorEastAsia" w:cstheme="majorBidi"/>
      <w:color w:val="272727" w:themeColor="text1" w:themeTint="D8"/>
    </w:rPr>
  </w:style>
  <w:style w:type="paragraph" w:styleId="Title">
    <w:name w:val="Title"/>
    <w:basedOn w:val="Normal"/>
    <w:next w:val="Normal"/>
    <w:link w:val="TitleChar"/>
    <w:uiPriority w:val="10"/>
    <w:qFormat/>
    <w:rsid w:val="00A12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D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D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D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DD1"/>
    <w:pPr>
      <w:spacing w:before="160"/>
      <w:jc w:val="center"/>
    </w:pPr>
    <w:rPr>
      <w:i/>
      <w:iCs/>
      <w:color w:val="404040" w:themeColor="text1" w:themeTint="BF"/>
    </w:rPr>
  </w:style>
  <w:style w:type="character" w:customStyle="1" w:styleId="QuoteChar">
    <w:name w:val="Quote Char"/>
    <w:basedOn w:val="DefaultParagraphFont"/>
    <w:link w:val="Quote"/>
    <w:uiPriority w:val="29"/>
    <w:rsid w:val="00A12DD1"/>
    <w:rPr>
      <w:i/>
      <w:iCs/>
      <w:color w:val="404040" w:themeColor="text1" w:themeTint="BF"/>
    </w:rPr>
  </w:style>
  <w:style w:type="paragraph" w:styleId="ListParagraph">
    <w:name w:val="List Paragraph"/>
    <w:basedOn w:val="Normal"/>
    <w:uiPriority w:val="34"/>
    <w:qFormat/>
    <w:rsid w:val="00A12DD1"/>
    <w:pPr>
      <w:ind w:left="720"/>
      <w:contextualSpacing/>
    </w:pPr>
  </w:style>
  <w:style w:type="character" w:styleId="IntenseEmphasis">
    <w:name w:val="Intense Emphasis"/>
    <w:basedOn w:val="DefaultParagraphFont"/>
    <w:uiPriority w:val="21"/>
    <w:qFormat/>
    <w:rsid w:val="00A12DD1"/>
    <w:rPr>
      <w:i/>
      <w:iCs/>
      <w:color w:val="0F4761" w:themeColor="accent1" w:themeShade="BF"/>
    </w:rPr>
  </w:style>
  <w:style w:type="paragraph" w:styleId="IntenseQuote">
    <w:name w:val="Intense Quote"/>
    <w:basedOn w:val="Normal"/>
    <w:next w:val="Normal"/>
    <w:link w:val="IntenseQuoteChar"/>
    <w:uiPriority w:val="30"/>
    <w:qFormat/>
    <w:rsid w:val="00A12D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DD1"/>
    <w:rPr>
      <w:i/>
      <w:iCs/>
      <w:color w:val="0F4761" w:themeColor="accent1" w:themeShade="BF"/>
    </w:rPr>
  </w:style>
  <w:style w:type="character" w:styleId="IntenseReference">
    <w:name w:val="Intense Reference"/>
    <w:basedOn w:val="DefaultParagraphFont"/>
    <w:uiPriority w:val="32"/>
    <w:qFormat/>
    <w:rsid w:val="00A12DD1"/>
    <w:rPr>
      <w:b/>
      <w:bCs/>
      <w:smallCaps/>
      <w:color w:val="0F4761" w:themeColor="accent1" w:themeShade="BF"/>
      <w:spacing w:val="5"/>
    </w:rPr>
  </w:style>
  <w:style w:type="paragraph" w:styleId="Header">
    <w:name w:val="header"/>
    <w:basedOn w:val="Normal"/>
    <w:link w:val="HeaderChar"/>
    <w:uiPriority w:val="99"/>
    <w:unhideWhenUsed/>
    <w:rsid w:val="00FF7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7229"/>
  </w:style>
  <w:style w:type="paragraph" w:styleId="Footer">
    <w:name w:val="footer"/>
    <w:basedOn w:val="Normal"/>
    <w:link w:val="FooterChar"/>
    <w:uiPriority w:val="99"/>
    <w:unhideWhenUsed/>
    <w:rsid w:val="00FF7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582</Words>
  <Characters>2851</Characters>
  <Application>Microsoft Office Word</Application>
  <DocSecurity>0</DocSecurity>
  <Lines>46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Taylor</dc:creator>
  <cp:keywords/>
  <dc:description/>
  <cp:lastModifiedBy>Darlene Solly</cp:lastModifiedBy>
  <cp:revision>2</cp:revision>
  <cp:lastPrinted>2026-04-30T06:00:00Z</cp:lastPrinted>
  <dcterms:created xsi:type="dcterms:W3CDTF">2026-04-30T06:01:00Z</dcterms:created>
  <dcterms:modified xsi:type="dcterms:W3CDTF">2026-04-30T06:01:00Z</dcterms:modified>
</cp:coreProperties>
</file>